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2" w:rsidRPr="00535B4C" w:rsidRDefault="00C53A62" w:rsidP="00F005F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53A62">
        <w:fldChar w:fldCharType="begin"/>
      </w:r>
      <w:r w:rsidR="00DC1088" w:rsidRPr="00535B4C">
        <w:rPr>
          <w:sz w:val="26"/>
          <w:szCs w:val="26"/>
        </w:rPr>
        <w:instrText xml:space="preserve"> HYPERLINK "https://xn--69-flcfharstvbv0h.xn--p1ai/docs/svedenia/obrazovanie2021/FO/Дополнительная%20предпрофессиональная%20общеобразовательная%20программа%20в%20области%20музыкального%20искусства%20ФОРТЕПИАНО,%208%20(9)%20лет%20обучения.pdf" </w:instrText>
      </w:r>
      <w:r w:rsidRPr="00C53A62">
        <w:fldChar w:fldCharType="separate"/>
      </w:r>
      <w:r w:rsidR="00F24212" w:rsidRPr="00535B4C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Дополнительная </w:t>
      </w:r>
      <w:proofErr w:type="spellStart"/>
      <w:r w:rsidR="00F24212" w:rsidRPr="00535B4C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предпрофессиональная</w:t>
      </w:r>
      <w:proofErr w:type="spellEnd"/>
      <w:r w:rsidR="00F24212" w:rsidRPr="00535B4C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программа в области музыкального искусства «</w:t>
      </w:r>
      <w:r w:rsidR="00DC1088" w:rsidRPr="00535B4C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НАРОДНЫЕ</w:t>
      </w:r>
      <w:r w:rsidRPr="00535B4C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 w:rsidR="00DC1088" w:rsidRPr="00535B4C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ИНСТРУМЕНТЫ</w:t>
      </w:r>
      <w:r w:rsidR="00F24212" w:rsidRPr="00535B4C">
        <w:rPr>
          <w:rFonts w:ascii="Times New Roman" w:hAnsi="Times New Roman" w:cs="Times New Roman"/>
          <w:sz w:val="26"/>
          <w:szCs w:val="26"/>
        </w:rPr>
        <w:t>»</w:t>
      </w:r>
    </w:p>
    <w:p w:rsidR="00F24212" w:rsidRPr="00535B4C" w:rsidRDefault="00F24212" w:rsidP="001A6EE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535B4C">
        <w:rPr>
          <w:rFonts w:ascii="Times New Roman" w:hAnsi="Times New Roman" w:cs="Times New Roman"/>
          <w:b/>
          <w:sz w:val="26"/>
          <w:szCs w:val="26"/>
        </w:rPr>
        <w:t>Формы обучения</w:t>
      </w:r>
    </w:p>
    <w:p w:rsidR="00F24212" w:rsidRPr="00535B4C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35B4C">
        <w:rPr>
          <w:rFonts w:ascii="Times New Roman" w:hAnsi="Times New Roman" w:cs="Times New Roman"/>
          <w:sz w:val="26"/>
          <w:szCs w:val="26"/>
        </w:rPr>
        <w:t xml:space="preserve">Очная </w:t>
      </w:r>
    </w:p>
    <w:p w:rsidR="00F24212" w:rsidRPr="00535B4C" w:rsidRDefault="00F24212" w:rsidP="001A6EE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535B4C">
        <w:rPr>
          <w:rFonts w:ascii="Times New Roman" w:hAnsi="Times New Roman" w:cs="Times New Roman"/>
          <w:b/>
          <w:sz w:val="26"/>
          <w:szCs w:val="26"/>
        </w:rPr>
        <w:t>Срок обучения</w:t>
      </w:r>
    </w:p>
    <w:p w:rsidR="00F24212" w:rsidRPr="00535B4C" w:rsidRDefault="005C68B3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(6) и </w:t>
      </w:r>
      <w:r w:rsidR="00F24212" w:rsidRPr="00535B4C">
        <w:rPr>
          <w:rFonts w:ascii="Times New Roman" w:hAnsi="Times New Roman" w:cs="Times New Roman"/>
          <w:sz w:val="26"/>
          <w:szCs w:val="26"/>
        </w:rPr>
        <w:t>8 (9) лет</w:t>
      </w:r>
    </w:p>
    <w:p w:rsidR="00F24212" w:rsidRPr="00535B4C" w:rsidRDefault="00F24212" w:rsidP="001A6EE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535B4C">
        <w:rPr>
          <w:rFonts w:ascii="Times New Roman" w:hAnsi="Times New Roman" w:cs="Times New Roman"/>
          <w:b/>
          <w:sz w:val="26"/>
          <w:szCs w:val="26"/>
        </w:rPr>
        <w:t xml:space="preserve">Аккредитация </w:t>
      </w:r>
    </w:p>
    <w:p w:rsidR="00F24212" w:rsidRPr="00535B4C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35B4C">
        <w:rPr>
          <w:rFonts w:ascii="Times New Roman" w:hAnsi="Times New Roman" w:cs="Times New Roman"/>
          <w:sz w:val="26"/>
          <w:szCs w:val="26"/>
        </w:rPr>
        <w:t>Не предусмотрено</w:t>
      </w:r>
    </w:p>
    <w:p w:rsidR="00F24212" w:rsidRPr="00535B4C" w:rsidRDefault="00F24212" w:rsidP="001A6EE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535B4C">
        <w:rPr>
          <w:rFonts w:ascii="Times New Roman" w:hAnsi="Times New Roman" w:cs="Times New Roman"/>
          <w:b/>
          <w:sz w:val="26"/>
          <w:szCs w:val="26"/>
        </w:rPr>
        <w:t xml:space="preserve">Язык (–и) на </w:t>
      </w:r>
      <w:proofErr w:type="gramStart"/>
      <w:r w:rsidRPr="00535B4C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535B4C">
        <w:rPr>
          <w:rFonts w:ascii="Times New Roman" w:hAnsi="Times New Roman" w:cs="Times New Roman"/>
          <w:b/>
          <w:sz w:val="26"/>
          <w:szCs w:val="26"/>
        </w:rPr>
        <w:t xml:space="preserve"> осуществляется обучение</w:t>
      </w:r>
    </w:p>
    <w:p w:rsidR="00F24212" w:rsidRDefault="001A6EE3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35B4C">
        <w:rPr>
          <w:rFonts w:ascii="Times New Roman" w:hAnsi="Times New Roman" w:cs="Times New Roman"/>
          <w:sz w:val="26"/>
          <w:szCs w:val="26"/>
        </w:rPr>
        <w:t>Р</w:t>
      </w:r>
      <w:r w:rsidR="00F24212" w:rsidRPr="00535B4C">
        <w:rPr>
          <w:rFonts w:ascii="Times New Roman" w:hAnsi="Times New Roman" w:cs="Times New Roman"/>
          <w:sz w:val="26"/>
          <w:szCs w:val="26"/>
        </w:rPr>
        <w:t>усский язык</w:t>
      </w:r>
    </w:p>
    <w:p w:rsidR="00D21E06" w:rsidRPr="00535B4C" w:rsidRDefault="00D21E06" w:rsidP="00D21E06">
      <w:pPr>
        <w:pStyle w:val="a5"/>
        <w:ind w:left="720"/>
        <w:rPr>
          <w:rFonts w:ascii="Times New Roman" w:hAnsi="Times New Roman" w:cs="Times New Roman"/>
          <w:sz w:val="26"/>
          <w:szCs w:val="26"/>
        </w:rPr>
      </w:pPr>
    </w:p>
    <w:p w:rsidR="00F24212" w:rsidRDefault="00F24212" w:rsidP="001A6EE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535B4C">
        <w:rPr>
          <w:rFonts w:ascii="Times New Roman" w:hAnsi="Times New Roman" w:cs="Times New Roman"/>
          <w:b/>
          <w:sz w:val="26"/>
          <w:szCs w:val="26"/>
        </w:rPr>
        <w:t>Учебные предметы, курсы, дисциплины (модули)</w:t>
      </w:r>
      <w:r w:rsidR="00D21E06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C68B3" w:rsidTr="005C68B3">
        <w:tc>
          <w:tcPr>
            <w:tcW w:w="4785" w:type="dxa"/>
          </w:tcPr>
          <w:p w:rsidR="005C68B3" w:rsidRPr="005C68B3" w:rsidRDefault="005C68B3" w:rsidP="00EB70C6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(6) </w:t>
            </w:r>
            <w:r w:rsidRPr="00535B4C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4786" w:type="dxa"/>
          </w:tcPr>
          <w:p w:rsidR="005C68B3" w:rsidRPr="005C68B3" w:rsidRDefault="005C68B3" w:rsidP="00EB70C6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535B4C">
              <w:rPr>
                <w:rFonts w:ascii="Times New Roman" w:hAnsi="Times New Roman" w:cs="Times New Roman"/>
                <w:sz w:val="26"/>
                <w:szCs w:val="26"/>
              </w:rPr>
              <w:t>8 (9)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</w:p>
        </w:tc>
      </w:tr>
      <w:tr w:rsidR="005C68B3" w:rsidTr="005C68B3">
        <w:tc>
          <w:tcPr>
            <w:tcW w:w="4785" w:type="dxa"/>
          </w:tcPr>
          <w:p w:rsidR="005C68B3" w:rsidRPr="005C68B3" w:rsidRDefault="005C68B3" w:rsidP="00EB70C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right="-25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b/>
                <w:sz w:val="24"/>
                <w:szCs w:val="24"/>
              </w:rPr>
              <w:t>ПО.01. Музыкальное исполнительство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Специальность 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Ансамбль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Фортепиано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ПО.01.УП.04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Хоровой класс</w:t>
            </w:r>
          </w:p>
          <w:p w:rsidR="005C68B3" w:rsidRPr="005C68B3" w:rsidRDefault="005C68B3" w:rsidP="00EB70C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right="-25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b/>
                <w:sz w:val="24"/>
                <w:szCs w:val="24"/>
              </w:rPr>
              <w:t>ПО.02. Теория и история музыки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Сольфеджио</w:t>
            </w:r>
          </w:p>
          <w:p w:rsidR="00CC395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Музыкальная литература (зарубежная, отечественная) 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C68B3" w:rsidRPr="005C68B3" w:rsidRDefault="005C68B3" w:rsidP="00EB70C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right="-25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b/>
                <w:sz w:val="24"/>
                <w:szCs w:val="24"/>
              </w:rPr>
              <w:t>В.00. Вариативная часть</w:t>
            </w:r>
          </w:p>
          <w:p w:rsidR="00CC3953" w:rsidRDefault="00EB70C6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В.01.УП.</w:t>
            </w:r>
            <w:r w:rsidR="00CC395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53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CC3953" w:rsidRPr="005C68B3" w:rsidRDefault="00EB70C6" w:rsidP="00CC3953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В.02.УП.02</w:t>
            </w:r>
            <w:r w:rsidR="005C68B3" w:rsidRPr="005C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53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CC3953" w:rsidRDefault="00CC395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3" w:rsidRPr="005C68B3" w:rsidRDefault="00016289" w:rsidP="00CC3953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C68B3" w:rsidRPr="005C68B3" w:rsidRDefault="005C68B3" w:rsidP="00EB70C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right="-25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b/>
                <w:sz w:val="24"/>
                <w:szCs w:val="24"/>
              </w:rPr>
              <w:t>ПО.01. Музыкальное исполнительство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Специальность 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Ансамбль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Фортепиано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ПО.01.УП.04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Хоровой класс</w:t>
            </w:r>
          </w:p>
          <w:p w:rsidR="005C68B3" w:rsidRPr="005C68B3" w:rsidRDefault="005C68B3" w:rsidP="00EB70C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right="-25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b/>
                <w:sz w:val="24"/>
                <w:szCs w:val="24"/>
              </w:rPr>
              <w:t>ПО.02. Теория и история музыки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Сольфеджио</w:t>
            </w:r>
          </w:p>
          <w:p w:rsidR="005C68B3" w:rsidRP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 музыки </w:t>
            </w:r>
          </w:p>
          <w:p w:rsidR="005C68B3" w:rsidRDefault="005C68B3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>ПО.02.УП.03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литература (зарубежная, отечественная)</w:t>
            </w:r>
          </w:p>
          <w:p w:rsidR="00EB70C6" w:rsidRPr="005C68B3" w:rsidRDefault="00EB70C6" w:rsidP="00EB70C6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B3" w:rsidRPr="005C68B3" w:rsidRDefault="00EB70C6" w:rsidP="00EB70C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right="-25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В.00. </w:t>
            </w:r>
            <w:r w:rsidR="005C68B3" w:rsidRPr="005C68B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CC3953" w:rsidRDefault="00CC3953" w:rsidP="00CC3953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В.01.УП. 01 Элементарная теория музыки</w:t>
            </w:r>
          </w:p>
          <w:p w:rsidR="00CC3953" w:rsidRPr="005C68B3" w:rsidRDefault="00CC3953" w:rsidP="00CC3953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В.02.УП.02</w:t>
            </w:r>
            <w:r w:rsidRPr="005C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5C68B3" w:rsidRPr="005C68B3" w:rsidRDefault="00CC3953" w:rsidP="00CC3953">
            <w:pPr>
              <w:pStyle w:val="a5"/>
              <w:tabs>
                <w:tab w:val="left" w:pos="284"/>
              </w:tabs>
              <w:ind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В.02.УП.03 Ансамбль</w:t>
            </w:r>
          </w:p>
        </w:tc>
      </w:tr>
    </w:tbl>
    <w:p w:rsidR="00EB70C6" w:rsidRDefault="00EB70C6" w:rsidP="001A6EE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87CE3" w:rsidRPr="00535B4C" w:rsidRDefault="00F24212" w:rsidP="001A6EE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35B4C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487CE3" w:rsidRPr="00535B4C" w:rsidRDefault="00487CE3" w:rsidP="00487CE3">
      <w:pPr>
        <w:pStyle w:val="a3"/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B4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приобретение детьми знаний, умений и навыков игры на одном из народных инструментах (баяне, аккордеоне, балалайке, гитаре), позволяющих творчески исполнять музыкальные произведения в соответствии с необходимым уровнем музыкальной грамотности; </w:t>
      </w:r>
    </w:p>
    <w:p w:rsidR="00487CE3" w:rsidRPr="00535B4C" w:rsidRDefault="00487CE3" w:rsidP="00487CE3">
      <w:pPr>
        <w:pStyle w:val="a3"/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B4C">
        <w:rPr>
          <w:rFonts w:ascii="Times New Roman" w:eastAsia="Times New Roman" w:hAnsi="Times New Roman"/>
          <w:sz w:val="26"/>
          <w:szCs w:val="26"/>
          <w:lang w:eastAsia="ru-RU"/>
        </w:rPr>
        <w:t>приобретение детьми умений и навыков сольного, ансамблевого исполнительства;</w:t>
      </w:r>
    </w:p>
    <w:p w:rsidR="00487CE3" w:rsidRPr="00535B4C" w:rsidRDefault="00487CE3" w:rsidP="00487CE3">
      <w:pPr>
        <w:pStyle w:val="a3"/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B4C">
        <w:rPr>
          <w:rFonts w:ascii="Times New Roman" w:eastAsia="Times New Roman" w:hAnsi="Times New Roman"/>
          <w:sz w:val="26"/>
          <w:szCs w:val="26"/>
          <w:lang w:eastAsia="ru-RU"/>
        </w:rPr>
        <w:t>приобретение детьми опыта творческой деятельности;</w:t>
      </w:r>
    </w:p>
    <w:p w:rsidR="00487CE3" w:rsidRPr="00016289" w:rsidRDefault="00487CE3" w:rsidP="00487CE3">
      <w:pPr>
        <w:pStyle w:val="a3"/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28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приобщение детей к </w:t>
      </w:r>
      <w:proofErr w:type="gramStart"/>
      <w:r w:rsidRPr="00016289">
        <w:rPr>
          <w:rFonts w:ascii="Times New Roman" w:eastAsia="Times New Roman" w:hAnsi="Times New Roman"/>
          <w:sz w:val="26"/>
          <w:szCs w:val="26"/>
          <w:lang w:eastAsia="ru-RU"/>
        </w:rPr>
        <w:t>коллективному</w:t>
      </w:r>
      <w:proofErr w:type="gramEnd"/>
      <w:r w:rsidR="00016289" w:rsidRPr="000162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16289">
        <w:rPr>
          <w:rFonts w:ascii="Times New Roman" w:eastAsia="Times New Roman" w:hAnsi="Times New Roman"/>
          <w:sz w:val="26"/>
          <w:szCs w:val="26"/>
          <w:lang w:eastAsia="ru-RU"/>
        </w:rPr>
        <w:t>музицированию</w:t>
      </w:r>
      <w:proofErr w:type="spellEnd"/>
      <w:r w:rsidR="0001628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CE3" w:rsidRDefault="00487CE3" w:rsidP="00487CE3">
      <w:pPr>
        <w:pStyle w:val="a3"/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289">
        <w:rPr>
          <w:rFonts w:ascii="Times New Roman" w:eastAsia="Times New Roman" w:hAnsi="Times New Roman"/>
          <w:sz w:val="26"/>
          <w:szCs w:val="26"/>
          <w:lang w:eastAsia="ru-RU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21E06" w:rsidRPr="00535B4C" w:rsidRDefault="00D21E06" w:rsidP="00D21E06">
      <w:pPr>
        <w:pStyle w:val="a3"/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05F5" w:rsidRPr="007232E1" w:rsidRDefault="00F005F5" w:rsidP="00F005F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2E1">
        <w:rPr>
          <w:rFonts w:ascii="Times New Roman" w:hAnsi="Times New Roman" w:cs="Times New Roman"/>
          <w:b/>
          <w:sz w:val="26"/>
          <w:szCs w:val="26"/>
        </w:rPr>
        <w:t>Об использовании электронного обучения и дистанционных и дистанционных образовательных технологий</w:t>
      </w:r>
    </w:p>
    <w:p w:rsidR="00F005F5" w:rsidRPr="007232E1" w:rsidRDefault="00F005F5" w:rsidP="00D21E06">
      <w:pPr>
        <w:pStyle w:val="a5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232E1">
        <w:rPr>
          <w:rFonts w:ascii="Times New Roman" w:hAnsi="Times New Roman" w:cs="Times New Roman"/>
          <w:sz w:val="26"/>
          <w:szCs w:val="26"/>
        </w:rPr>
        <w:t>Система дистанционного обучения Министерства культуры РФ</w:t>
      </w:r>
    </w:p>
    <w:p w:rsidR="00487CE3" w:rsidRPr="00535B4C" w:rsidRDefault="00487CE3" w:rsidP="001A6EE3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487CE3" w:rsidRPr="00535B4C" w:rsidSect="0090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37B"/>
    <w:multiLevelType w:val="hybridMultilevel"/>
    <w:tmpl w:val="D0CA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3C54AE"/>
    <w:multiLevelType w:val="multilevel"/>
    <w:tmpl w:val="C32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7075A"/>
    <w:multiLevelType w:val="hybridMultilevel"/>
    <w:tmpl w:val="73D6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E24D7"/>
    <w:multiLevelType w:val="hybridMultilevel"/>
    <w:tmpl w:val="03A4E45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>
    <w:nsid w:val="70692B74"/>
    <w:multiLevelType w:val="hybridMultilevel"/>
    <w:tmpl w:val="6E80B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9A3D96"/>
    <w:multiLevelType w:val="hybridMultilevel"/>
    <w:tmpl w:val="0D34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44DCB"/>
    <w:multiLevelType w:val="multilevel"/>
    <w:tmpl w:val="6252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315951"/>
    <w:rsid w:val="00016289"/>
    <w:rsid w:val="001A6EE3"/>
    <w:rsid w:val="00315951"/>
    <w:rsid w:val="00487CE3"/>
    <w:rsid w:val="004C1B94"/>
    <w:rsid w:val="00535B4C"/>
    <w:rsid w:val="00570A9F"/>
    <w:rsid w:val="005C68B3"/>
    <w:rsid w:val="00643FE4"/>
    <w:rsid w:val="007232E1"/>
    <w:rsid w:val="00906BCA"/>
    <w:rsid w:val="0097332B"/>
    <w:rsid w:val="00C3432A"/>
    <w:rsid w:val="00C53A62"/>
    <w:rsid w:val="00CC3953"/>
    <w:rsid w:val="00D21E06"/>
    <w:rsid w:val="00DC1088"/>
    <w:rsid w:val="00EB70C6"/>
    <w:rsid w:val="00F005F5"/>
    <w:rsid w:val="00F2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  <w:style w:type="table" w:styleId="a6">
    <w:name w:val="Table Grid"/>
    <w:basedOn w:val="a1"/>
    <w:uiPriority w:val="59"/>
    <w:rsid w:val="005C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  <w:style w:type="table" w:styleId="a6">
    <w:name w:val="Table Grid"/>
    <w:basedOn w:val="a1"/>
    <w:uiPriority w:val="59"/>
    <w:rsid w:val="005C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DSHI</dc:creator>
  <cp:lastModifiedBy>Acer</cp:lastModifiedBy>
  <cp:revision>4</cp:revision>
  <cp:lastPrinted>2021-05-31T02:40:00Z</cp:lastPrinted>
  <dcterms:created xsi:type="dcterms:W3CDTF">2021-10-04T10:16:00Z</dcterms:created>
  <dcterms:modified xsi:type="dcterms:W3CDTF">2021-10-05T02:05:00Z</dcterms:modified>
</cp:coreProperties>
</file>